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601F84B" w14:textId="4811F795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Pr="001E08F0">
        <w:rPr>
          <w:snapToGrid/>
          <w:color w:val="000000" w:themeColor="text1"/>
          <w:sz w:val="24"/>
          <w:szCs w:val="24"/>
        </w:rPr>
        <w:t>УТВЕРЖДАЮ</w:t>
      </w:r>
    </w:p>
    <w:p w14:paraId="749F335A" w14:textId="4F70FDBE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        </w:t>
      </w:r>
      <w:r w:rsidR="000E5A95">
        <w:rPr>
          <w:snapToGrid/>
          <w:color w:val="000000" w:themeColor="text1"/>
          <w:sz w:val="24"/>
          <w:szCs w:val="24"/>
        </w:rPr>
        <w:t xml:space="preserve">                 Директор</w:t>
      </w:r>
      <w:r w:rsidRPr="001E08F0">
        <w:rPr>
          <w:snapToGrid/>
          <w:color w:val="000000" w:themeColor="text1"/>
          <w:sz w:val="24"/>
          <w:szCs w:val="24"/>
        </w:rPr>
        <w:t xml:space="preserve"> по закупкам и</w:t>
      </w:r>
    </w:p>
    <w:p w14:paraId="1A82094C" w14:textId="77777777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логистике </w:t>
      </w:r>
    </w:p>
    <w:p w14:paraId="09AB56FE" w14:textId="0F2AA3FC" w:rsidR="001E08F0" w:rsidRPr="001E08F0" w:rsidRDefault="001E08F0" w:rsidP="001E08F0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</w:t>
      </w:r>
      <w:r w:rsidR="000E5A95">
        <w:rPr>
          <w:snapToGrid/>
          <w:color w:val="000000" w:themeColor="text1"/>
          <w:sz w:val="24"/>
          <w:szCs w:val="24"/>
        </w:rPr>
        <w:t xml:space="preserve">                         Тесин И. В.</w:t>
      </w:r>
    </w:p>
    <w:p w14:paraId="60A58E04" w14:textId="6CE3A91F" w:rsidR="00777D83" w:rsidRPr="009F4785" w:rsidRDefault="001E08F0" w:rsidP="001E08F0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1E08F0">
        <w:rPr>
          <w:snapToGrid/>
          <w:color w:val="000000" w:themeColor="text1"/>
          <w:sz w:val="24"/>
          <w:szCs w:val="24"/>
        </w:rPr>
        <w:t xml:space="preserve">                                                                </w:t>
      </w:r>
      <w:r>
        <w:rPr>
          <w:snapToGrid/>
          <w:color w:val="000000" w:themeColor="text1"/>
          <w:sz w:val="24"/>
          <w:szCs w:val="24"/>
        </w:rPr>
        <w:t xml:space="preserve">           </w:t>
      </w: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4AADE986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503DB968" w14:textId="28323DB3" w:rsidR="007C7DEF" w:rsidRPr="005E0EDE" w:rsidRDefault="00214FA9" w:rsidP="009409CF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</w:t>
      </w:r>
      <w:r w:rsidR="009409CF" w:rsidRPr="009409CF">
        <w:rPr>
          <w:color w:val="000000" w:themeColor="text1"/>
          <w:sz w:val="32"/>
          <w:szCs w:val="32"/>
        </w:rPr>
        <w:t>на</w:t>
      </w:r>
      <w:r w:rsidR="00576EEE" w:rsidRPr="00576EEE">
        <w:rPr>
          <w:color w:val="000000" w:themeColor="text1"/>
          <w:sz w:val="32"/>
          <w:szCs w:val="32"/>
        </w:rPr>
        <w:t xml:space="preserve"> поставку </w:t>
      </w:r>
      <w:r w:rsidR="008A6A71">
        <w:rPr>
          <w:color w:val="000000" w:themeColor="text1"/>
          <w:sz w:val="32"/>
          <w:szCs w:val="32"/>
        </w:rPr>
        <w:t>э</w:t>
      </w:r>
      <w:r w:rsidR="008A6A71" w:rsidRPr="008A6A71">
        <w:rPr>
          <w:color w:val="000000" w:themeColor="text1"/>
          <w:sz w:val="32"/>
          <w:szCs w:val="32"/>
        </w:rPr>
        <w:t>кскаватор</w:t>
      </w:r>
      <w:r w:rsidR="008A6A71">
        <w:rPr>
          <w:color w:val="000000" w:themeColor="text1"/>
          <w:sz w:val="32"/>
          <w:szCs w:val="32"/>
        </w:rPr>
        <w:t>а-</w:t>
      </w:r>
      <w:r w:rsidR="008A6A71" w:rsidRPr="008A6A71">
        <w:rPr>
          <w:color w:val="000000" w:themeColor="text1"/>
          <w:sz w:val="32"/>
          <w:szCs w:val="32"/>
        </w:rPr>
        <w:t>погрузчик</w:t>
      </w:r>
      <w:r w:rsidR="008A6A71">
        <w:rPr>
          <w:color w:val="000000" w:themeColor="text1"/>
          <w:sz w:val="32"/>
          <w:szCs w:val="32"/>
        </w:rPr>
        <w:t>а</w:t>
      </w:r>
      <w:r w:rsidR="000E5A95" w:rsidRPr="000E5A95">
        <w:rPr>
          <w:color w:val="000000" w:themeColor="text1"/>
          <w:sz w:val="32"/>
          <w:szCs w:val="32"/>
        </w:rPr>
        <w:t xml:space="preserve"> </w:t>
      </w:r>
      <w:r w:rsidR="002F34CB" w:rsidRPr="002F34CB">
        <w:rPr>
          <w:color w:val="000000" w:themeColor="text1"/>
          <w:sz w:val="32"/>
          <w:szCs w:val="32"/>
        </w:rPr>
        <w:t>для нужд ООО «Самарс</w:t>
      </w:r>
      <w:r w:rsidR="00515E6A">
        <w:rPr>
          <w:color w:val="000000" w:themeColor="text1"/>
          <w:sz w:val="32"/>
          <w:szCs w:val="32"/>
        </w:rPr>
        <w:t>кие коммунальные системы» в 2023</w:t>
      </w:r>
      <w:r w:rsidR="002F34CB" w:rsidRPr="002F34CB">
        <w:rPr>
          <w:color w:val="000000" w:themeColor="text1"/>
          <w:sz w:val="32"/>
          <w:szCs w:val="32"/>
        </w:rPr>
        <w:t xml:space="preserve"> году</w:t>
      </w:r>
    </w:p>
    <w:p w14:paraId="0BD23864" w14:textId="0582883B" w:rsidR="008A5F2A" w:rsidRPr="008F0929" w:rsidRDefault="008F0929" w:rsidP="008F0929">
      <w:pPr>
        <w:spacing w:before="240" w:after="0"/>
        <w:jc w:val="center"/>
        <w:rPr>
          <w:bCs/>
          <w:sz w:val="32"/>
          <w:szCs w:val="32"/>
        </w:rPr>
      </w:pPr>
      <w:r w:rsidRPr="008F0929">
        <w:rPr>
          <w:b/>
          <w:sz w:val="32"/>
          <w:szCs w:val="32"/>
        </w:rPr>
        <w:t>СКС-</w:t>
      </w:r>
      <w:r w:rsidR="008A6A71">
        <w:rPr>
          <w:b/>
          <w:sz w:val="32"/>
          <w:szCs w:val="32"/>
        </w:rPr>
        <w:t>2719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F0929" w:rsidRPr="009E192C" w14:paraId="51D412B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6130A2F9" w:rsidR="008F0929" w:rsidRPr="009E192C" w:rsidRDefault="008F0929" w:rsidP="008F092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1578">
              <w:t>ООО «Самарские коммунальные системы»</w:t>
            </w:r>
          </w:p>
        </w:tc>
      </w:tr>
      <w:tr w:rsidR="008F0929" w:rsidRPr="009E192C" w14:paraId="31BFF976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21E90FB0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891578">
              <w:t>443056, г. Самара, ул. Луначарского, 56</w:t>
            </w:r>
          </w:p>
        </w:tc>
      </w:tr>
      <w:tr w:rsidR="008F0929" w:rsidRPr="009E192C" w14:paraId="5C3698E4" w14:textId="77777777" w:rsidTr="00D12B86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050B95A1" w:rsidR="008F0929" w:rsidRPr="009E192C" w:rsidRDefault="008F0929" w:rsidP="008F092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1578"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F0929" w:rsidRPr="009E192C" w14:paraId="1AE7E97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5EC3FF6D" w:rsidR="008F0929" w:rsidRPr="009E192C" w:rsidRDefault="008F0929" w:rsidP="008F092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742BF6">
              <w:t>ООО «Самарские коммунальные системы»</w:t>
            </w:r>
          </w:p>
        </w:tc>
      </w:tr>
      <w:tr w:rsidR="008F0929" w:rsidRPr="009E192C" w14:paraId="2042C5B4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202AE4CC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14:paraId="6BD6AD40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8F0929" w:rsidRPr="009E192C" w:rsidRDefault="008F0929" w:rsidP="008F092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289824AD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443056, г. Самара, ул. Луначарского, 56</w:t>
            </w:r>
          </w:p>
        </w:tc>
      </w:tr>
      <w:tr w:rsidR="008F0929" w:rsidRPr="009E192C" w14:paraId="2F86B387" w14:textId="77777777" w:rsidTr="00A5348E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6FC3CE05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742BF6">
              <w:t>(846) 334-76-23</w:t>
            </w:r>
          </w:p>
        </w:tc>
      </w:tr>
      <w:tr w:rsidR="008F0929" w:rsidRPr="009E192C" w14:paraId="7FD17B17" w14:textId="77777777" w:rsidTr="00A5348E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45C39977" w:rsidR="008F0929" w:rsidRPr="009E192C" w:rsidRDefault="008F0929" w:rsidP="008F092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742BF6">
              <w:t>Аблякимов</w:t>
            </w:r>
            <w:proofErr w:type="spellEnd"/>
            <w:r w:rsidRPr="00742BF6">
              <w:t xml:space="preserve"> Рустем </w:t>
            </w:r>
            <w:proofErr w:type="spellStart"/>
            <w:r w:rsidRPr="00742BF6">
              <w:t>Энверович</w:t>
            </w:r>
            <w:proofErr w:type="spellEnd"/>
            <w:r w:rsidRPr="00742BF6">
              <w:t>, zakupki@samcomsys.ru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8F0929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8F0929">
              <w:rPr>
                <w:b/>
                <w:sz w:val="20"/>
              </w:rPr>
              <w:t xml:space="preserve">: </w:t>
            </w:r>
            <w:r w:rsidR="0007783D" w:rsidRPr="008F0929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8F0929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C8430C8" w:rsidR="00044414" w:rsidRPr="009E192C" w:rsidRDefault="008F0929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8F0929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8F0929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5126C680" w:rsidR="008F0929" w:rsidRPr="009E192C" w:rsidRDefault="008A6A71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29.10</w:t>
            </w:r>
          </w:p>
        </w:tc>
      </w:tr>
      <w:tr w:rsidR="008F0929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8F0929" w:rsidRPr="009E192C" w:rsidRDefault="008F0929" w:rsidP="008F0929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8F0929" w:rsidRPr="009E192C" w:rsidRDefault="008F0929" w:rsidP="008F092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4BC81408" w:rsidR="008F0929" w:rsidRPr="009E192C" w:rsidRDefault="008A6A71" w:rsidP="008F092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29.10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311B4E8B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7FA0FA5E" w:rsidR="002856C0" w:rsidRPr="008F0929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1.1 –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BA16C7" w:rsidRP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8F0929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0B096F04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1.2. - Техническая документация</w:t>
            </w:r>
            <w:r w:rsidR="008F092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2614A4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7C3D46" w14:textId="7E475A5A" w:rsidR="002614A4" w:rsidRPr="00CF2217" w:rsidRDefault="002614A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59D30DE6" w:rsidR="00987CF8" w:rsidRPr="000D2DB4" w:rsidRDefault="00BD4CB0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BD4CB0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7492B135" w14:textId="1CA20563" w:rsidR="00412D91" w:rsidRDefault="00412D91" w:rsidP="00412D9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№1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A6A71" w:rsidRPr="008A6A71">
              <w:rPr>
                <w:b/>
                <w:color w:val="000000" w:themeColor="text1"/>
                <w:sz w:val="20"/>
                <w:szCs w:val="20"/>
              </w:rPr>
              <w:t>экскаватор-погрузчик</w:t>
            </w:r>
          </w:p>
          <w:p w14:paraId="0C1EB985" w14:textId="471B121D" w:rsidR="00987CF8" w:rsidRPr="00BD4CB0" w:rsidRDefault="00987CF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BD4CB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BD4CB0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BD4CB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BD4CB0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BD4CB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BD4CB0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D4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EFC7C2E" w14:textId="77777777" w:rsidR="00576EEE" w:rsidRDefault="00576EEE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7219405" w14:textId="10BCC0EB" w:rsidR="003074C1" w:rsidRPr="003074C1" w:rsidRDefault="00BD4CB0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BD4CB0">
              <w:rPr>
                <w:b/>
                <w:sz w:val="20"/>
                <w:szCs w:val="20"/>
              </w:rPr>
              <w:t xml:space="preserve">Лот № </w:t>
            </w:r>
            <w:r>
              <w:rPr>
                <w:b/>
                <w:sz w:val="20"/>
                <w:szCs w:val="20"/>
              </w:rPr>
              <w:t>1</w:t>
            </w:r>
            <w:r w:rsidRPr="00BD4CB0">
              <w:rPr>
                <w:b/>
                <w:sz w:val="20"/>
                <w:szCs w:val="20"/>
              </w:rPr>
              <w:t xml:space="preserve"> НМЦ </w:t>
            </w:r>
            <w:r w:rsidR="001E08F0" w:rsidRPr="001E08F0">
              <w:rPr>
                <w:b/>
                <w:sz w:val="20"/>
                <w:szCs w:val="20"/>
              </w:rPr>
              <w:t xml:space="preserve">– </w:t>
            </w:r>
            <w:r w:rsidR="008A6A71">
              <w:rPr>
                <w:b/>
                <w:sz w:val="20"/>
                <w:szCs w:val="20"/>
              </w:rPr>
              <w:t>13 328 688,89</w:t>
            </w:r>
            <w:r w:rsidR="001E08F0" w:rsidRPr="001E08F0">
              <w:rPr>
                <w:b/>
                <w:sz w:val="20"/>
                <w:szCs w:val="20"/>
              </w:rPr>
              <w:t xml:space="preserve"> </w:t>
            </w:r>
            <w:r w:rsidRPr="00BD4CB0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E0B99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Официальное размещение Извещения и Документации о закупке</w:t>
            </w:r>
            <w:r w:rsidRPr="00BE0B99">
              <w:rPr>
                <w:sz w:val="20"/>
                <w:lang w:val="ru-RU"/>
              </w:rPr>
              <w:t xml:space="preserve"> на ЭТП и ЕИС</w:t>
            </w:r>
            <w:r w:rsidRPr="00BE0B99">
              <w:rPr>
                <w:sz w:val="20"/>
              </w:rPr>
              <w:t>;</w:t>
            </w:r>
          </w:p>
          <w:p w14:paraId="29B533C7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Открытие доступа</w:t>
            </w:r>
            <w:r w:rsidRPr="00BE0B99">
              <w:rPr>
                <w:sz w:val="20"/>
                <w:lang w:val="ru-RU"/>
              </w:rPr>
              <w:t xml:space="preserve"> Организатору закупок</w:t>
            </w:r>
            <w:r w:rsidRPr="00BE0B99">
              <w:rPr>
                <w:sz w:val="20"/>
              </w:rPr>
              <w:t xml:space="preserve"> к </w:t>
            </w:r>
            <w:r w:rsidRPr="00BE0B99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BE0B99">
              <w:rPr>
                <w:sz w:val="20"/>
              </w:rPr>
              <w:t xml:space="preserve"> </w:t>
            </w:r>
          </w:p>
          <w:p w14:paraId="63F9219A" w14:textId="5D09DA16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Рассмотрение заявок</w:t>
            </w:r>
            <w:r w:rsidR="00106223" w:rsidRPr="00BE0B99">
              <w:rPr>
                <w:sz w:val="20"/>
                <w:lang w:val="ru-RU"/>
              </w:rPr>
              <w:t xml:space="preserve">, в </w:t>
            </w:r>
            <w:proofErr w:type="spellStart"/>
            <w:r w:rsidR="00106223" w:rsidRPr="00BE0B99">
              <w:rPr>
                <w:sz w:val="20"/>
                <w:lang w:val="ru-RU"/>
              </w:rPr>
              <w:t>т.ч</w:t>
            </w:r>
            <w:proofErr w:type="spellEnd"/>
            <w:r w:rsidR="00106223" w:rsidRPr="00BE0B99">
              <w:rPr>
                <w:sz w:val="20"/>
                <w:lang w:val="ru-RU"/>
              </w:rPr>
              <w:t>.</w:t>
            </w:r>
            <w:r w:rsidRPr="00BE0B99">
              <w:rPr>
                <w:sz w:val="20"/>
                <w:lang w:val="ru-RU"/>
              </w:rPr>
              <w:t xml:space="preserve"> ценовых предложений</w:t>
            </w:r>
            <w:r w:rsidRPr="00BE0B99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AFB7A5" w14:textId="77777777" w:rsidR="00F32CA3" w:rsidRPr="00BE0B99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</w:t>
            </w:r>
            <w:r w:rsidRPr="00BE0B99">
              <w:rPr>
                <w:sz w:val="20"/>
              </w:rPr>
              <w:t>начиная со дня публикации «Извещения о проведении процедуры закупки» на сайте ЭТП, но не позднее, чем за 3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BE0B99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BE0B99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течение 3 </w:t>
            </w:r>
            <w:r w:rsidRPr="00BE0B99">
              <w:rPr>
                <w:sz w:val="20"/>
                <w:lang w:val="ru-RU"/>
              </w:rPr>
              <w:t xml:space="preserve">рабочих </w:t>
            </w:r>
            <w:r w:rsidRPr="00BE0B99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BE0B99">
              <w:rPr>
                <w:sz w:val="20"/>
                <w:lang w:val="ru-RU"/>
              </w:rPr>
              <w:t xml:space="preserve"> рабочих </w:t>
            </w:r>
            <w:r w:rsidRPr="00BE0B99">
              <w:rPr>
                <w:sz w:val="20"/>
              </w:rPr>
              <w:t>дня до даты окончания срока подачи</w:t>
            </w:r>
            <w:r w:rsidR="002643F5" w:rsidRPr="00BE0B99">
              <w:rPr>
                <w:sz w:val="20"/>
                <w:lang w:val="ru-RU"/>
              </w:rPr>
              <w:t xml:space="preserve"> заявок</w:t>
            </w:r>
            <w:r w:rsidRPr="00BE0B99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BE0B99">
              <w:rPr>
                <w:sz w:val="20"/>
              </w:rPr>
              <w:t>оконч</w:t>
            </w:r>
            <w:r w:rsidRPr="00BE0B99">
              <w:rPr>
                <w:sz w:val="20"/>
                <w:lang w:val="ru-RU"/>
              </w:rPr>
              <w:t>а</w:t>
            </w:r>
            <w:r w:rsidRPr="00BE0B99">
              <w:rPr>
                <w:sz w:val="20"/>
              </w:rPr>
              <w:t>ния</w:t>
            </w:r>
            <w:proofErr w:type="spellEnd"/>
            <w:r w:rsidRPr="00BE0B99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BE0B99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BE0B99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7F1306D" w:rsidR="00F76C91" w:rsidRPr="009E192C" w:rsidRDefault="00774FE3" w:rsidP="00BE0B99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BE0B99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E97B7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192A4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192A4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</w:t>
            </w:r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единой информационной системе (сайт </w:t>
            </w:r>
            <w:hyperlink r:id="rId12" w:history="1">
              <w:r w:rsidRPr="00BA16C7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BA16C7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и  </w:t>
            </w:r>
            <w:r w:rsidRPr="00E97B7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до даты и времени, указанных в Извещении, опубликованном на ЕИС и ЭТП.</w:t>
            </w:r>
            <w:r w:rsidRPr="00E97B7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BE0B99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BE0B99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BE0B99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BE0B99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BE0B99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BE0B99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BE0B99">
              <w:rPr>
                <w:rFonts w:ascii="Times New Roman" w:hAnsi="Times New Roman" w:cs="Times New Roman"/>
              </w:rPr>
              <w:t>-</w:t>
            </w:r>
            <w:r w:rsidRPr="00BE0B99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отклонению его заявки.</w:t>
            </w:r>
          </w:p>
          <w:p w14:paraId="0594113A" w14:textId="00DDCA92" w:rsidR="00126A86" w:rsidRPr="00BE0B99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BE0B99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03477CB5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BE0B99">
              <w:rPr>
                <w:sz w:val="20"/>
                <w:szCs w:val="20"/>
              </w:rPr>
              <w:t>гими обстоятельствами, которые У</w:t>
            </w:r>
            <w:r w:rsidR="00A73685" w:rsidRPr="00BE0B99">
              <w:rPr>
                <w:sz w:val="20"/>
                <w:szCs w:val="20"/>
              </w:rPr>
              <w:t>частник должен</w:t>
            </w:r>
            <w:r w:rsidRPr="00BE0B99">
              <w:rPr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BE0B99">
              <w:rPr>
                <w:sz w:val="20"/>
                <w:szCs w:val="20"/>
              </w:rPr>
              <w:t>заявку</w:t>
            </w:r>
            <w:proofErr w:type="gramEnd"/>
            <w:r w:rsidRPr="00BE0B99">
              <w:rPr>
                <w:sz w:val="20"/>
                <w:szCs w:val="20"/>
              </w:rPr>
              <w:t xml:space="preserve"> на участие в закупке</w:t>
            </w:r>
            <w:r w:rsidR="00BE0B99">
              <w:rPr>
                <w:sz w:val="20"/>
                <w:szCs w:val="20"/>
              </w:rPr>
              <w:t>.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987CF8" w:rsidRPr="009E192C" w:rsidRDefault="00987CF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BE0B99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BE0B99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BE0B99">
              <w:rPr>
                <w:sz w:val="20"/>
                <w:szCs w:val="20"/>
              </w:rPr>
              <w:t>ь из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</w:t>
            </w:r>
            <w:r w:rsidRPr="00BE0B99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BE0B99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BE0B99">
              <w:rPr>
                <w:sz w:val="20"/>
                <w:szCs w:val="20"/>
              </w:rPr>
              <w:t>,</w:t>
            </w:r>
            <w:r w:rsidR="005025BB" w:rsidRPr="00BE0B99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BE0B99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BE0B99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0F7C7599" w:rsidR="00987CF8" w:rsidRPr="009E192C" w:rsidRDefault="00BE0B99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70223EAE" w:rsidR="0056624E" w:rsidRPr="00BE0B99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6624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BE0B99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1), 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BE0B99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BE0B99">
              <w:rPr>
                <w:rFonts w:ascii="Times New Roman" w:hAnsi="Times New Roman"/>
                <w:sz w:val="20"/>
                <w:szCs w:val="20"/>
              </w:rPr>
              <w:t>а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BE0B99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BE0B99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BE0B99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BE0B99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BE0B9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BE0B99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BE0B99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через три к</w:t>
            </w:r>
            <w:r w:rsidR="00442618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2446F8C8" w:rsidR="00987CF8" w:rsidRPr="009E192C" w:rsidRDefault="00BE0B99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ПРИНИМАЮТСЯ 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6CE086A3" w:rsidR="00B35663" w:rsidRPr="00BE0B99" w:rsidRDefault="00BE0B99" w:rsidP="00BE0B99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E0B99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  <w:r w:rsidRPr="00BE0B99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35341A76" w14:textId="09FA9B05" w:rsidR="00E122A7" w:rsidRDefault="00E122A7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</w:t>
            </w:r>
            <w:r w:rsidRPr="00BE0B99">
              <w:rPr>
                <w:color w:val="000000" w:themeColor="text1"/>
                <w:sz w:val="20"/>
                <w:szCs w:val="20"/>
              </w:rPr>
              <w:t>Приложении №1.1</w:t>
            </w:r>
            <w:r w:rsidR="007327B5" w:rsidRPr="00BE0B99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="007327B5" w:rsidRPr="00BE0B99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14:paraId="1533F734" w14:textId="4DC37BE3" w:rsidR="007327B5" w:rsidRPr="009E192C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 с П</w:t>
            </w:r>
            <w:r w:rsidRPr="00BE0B99">
              <w:t xml:space="preserve">обедителем </w:t>
            </w:r>
            <w:r w:rsidR="001C34F5" w:rsidRPr="00BE0B99">
              <w:t>заключается</w:t>
            </w:r>
            <w:r w:rsidRPr="00BE0B99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>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>ИЛИ</w:t>
            </w:r>
          </w:p>
          <w:p w14:paraId="6C8354CC" w14:textId="37257473" w:rsidR="00C70D4C" w:rsidRPr="00BE0B99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BE0B99">
              <w:t xml:space="preserve">- на бумажном носителе (только при проведении конкурентной закупки </w:t>
            </w:r>
            <w:r w:rsidR="001C34F5" w:rsidRPr="00BE0B99">
              <w:t>НЕ</w:t>
            </w:r>
            <w:r w:rsidRPr="00BE0B99">
              <w:t xml:space="preserve"> среди СМСП).</w:t>
            </w:r>
          </w:p>
          <w:p w14:paraId="0559035C" w14:textId="6B89D093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>ы)</w:t>
            </w:r>
            <w:r w:rsidRPr="00BE0B99">
              <w:t xml:space="preserve"> по результатам проведения конкурентной закупки должен быть подписан участником закупки и возвращен Заказчику не </w:t>
            </w:r>
            <w:r w:rsidRPr="00BE0B99">
              <w:lastRenderedPageBreak/>
              <w:t>позднее 5 календарных дней со дня его получения участником закупки.</w:t>
            </w:r>
          </w:p>
          <w:p w14:paraId="42E28D9B" w14:textId="6CD58875" w:rsidR="00C70D4C" w:rsidRPr="00BE0B99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E0B99">
              <w:t xml:space="preserve"> Догово</w:t>
            </w:r>
            <w:proofErr w:type="gramStart"/>
            <w:r w:rsidRPr="00BE0B99">
              <w:t>р</w:t>
            </w:r>
            <w:r w:rsidR="001C34F5" w:rsidRPr="00BE0B99">
              <w:t>(</w:t>
            </w:r>
            <w:proofErr w:type="gramEnd"/>
            <w:r w:rsidR="001C34F5" w:rsidRPr="00BE0B99">
              <w:t xml:space="preserve">ы) </w:t>
            </w:r>
            <w:r w:rsidRPr="00BE0B99">
              <w:t xml:space="preserve"> с участником закупки, обязанным заключить договор</w:t>
            </w:r>
            <w:r w:rsidR="001C34F5" w:rsidRPr="00BE0B99">
              <w:t>(ы)</w:t>
            </w:r>
            <w:r w:rsidRPr="00BE0B99">
              <w:t>, заключается после предоставления таким участником обеспечения исполнения договора</w:t>
            </w:r>
            <w:r w:rsidR="001C34F5" w:rsidRPr="00BE0B99">
              <w:t>(</w:t>
            </w:r>
            <w:proofErr w:type="spellStart"/>
            <w:r w:rsidR="001C34F5" w:rsidRPr="00BE0B99">
              <w:t>ов</w:t>
            </w:r>
            <w:proofErr w:type="spellEnd"/>
            <w:r w:rsidR="001C34F5" w:rsidRPr="00BE0B99">
              <w:t>)</w:t>
            </w:r>
            <w:r w:rsidRPr="00BE0B99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BE0B99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BE0B99">
              <w:t>а</w:t>
            </w:r>
            <w:r w:rsidR="001C34F5" w:rsidRPr="00BE0B99">
              <w:t>(</w:t>
            </w:r>
            <w:proofErr w:type="spellStart"/>
            <w:proofErr w:type="gramEnd"/>
            <w:r w:rsidR="001C34F5" w:rsidRPr="00BE0B99">
              <w:t>ов</w:t>
            </w:r>
            <w:proofErr w:type="spellEnd"/>
            <w:r w:rsidR="001C34F5" w:rsidRPr="00BE0B99">
              <w:t xml:space="preserve">) </w:t>
            </w:r>
            <w:r w:rsidRPr="00BE0B99">
              <w:t xml:space="preserve">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</w:t>
            </w:r>
            <w:r w:rsidRPr="00DA3C58">
              <w:t>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51ADAF3E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00B934D0" w:rsidR="0091626E" w:rsidRPr="00BE0B99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BE0B99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BE0B9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BE0B9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BE0B9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BE0B99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BE0B99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BE0B9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="00E00A8E" w:rsidRPr="00BE0B9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="00E00A8E" w:rsidRPr="00BE0B99">
              <w:rPr>
                <w:rFonts w:ascii="Times New Roman" w:hAnsi="Times New Roman"/>
                <w:sz w:val="20"/>
                <w:szCs w:val="20"/>
              </w:rPr>
              <w:t>)</w:t>
            </w: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BE0B99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6A71">
      <w:rPr>
        <w:noProof/>
      </w:rPr>
      <w:t>5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07E8BBF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783AAE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5A95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08F0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4A4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4CB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2D91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C2E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5E6A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5CE9"/>
    <w:rsid w:val="00566017"/>
    <w:rsid w:val="0056624E"/>
    <w:rsid w:val="0056660A"/>
    <w:rsid w:val="00566FFC"/>
    <w:rsid w:val="0056711D"/>
    <w:rsid w:val="00567291"/>
    <w:rsid w:val="00570A48"/>
    <w:rsid w:val="00575DF8"/>
    <w:rsid w:val="00576EEE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6A71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929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09CF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DA2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CB0"/>
    <w:rsid w:val="00BD4E39"/>
    <w:rsid w:val="00BD5070"/>
    <w:rsid w:val="00BD6016"/>
    <w:rsid w:val="00BD6215"/>
    <w:rsid w:val="00BD6CFB"/>
    <w:rsid w:val="00BD70DD"/>
    <w:rsid w:val="00BD7B85"/>
    <w:rsid w:val="00BE0A30"/>
    <w:rsid w:val="00BE0B99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36D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7B71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F28D-40CC-41C8-9D35-17D50938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4486</Words>
  <Characters>30413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34830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2023-03-17T04:50:00Z</dcterms:created>
  <dcterms:modified xsi:type="dcterms:W3CDTF">2023-03-17T04:55:00Z</dcterms:modified>
</cp:coreProperties>
</file>